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0524C" w14:textId="77777777" w:rsidR="00E7627B" w:rsidRDefault="00E7627B" w:rsidP="0095048E">
      <w:pPr>
        <w:ind w:left="-1417"/>
      </w:pPr>
    </w:p>
    <w:p w14:paraId="32321589" w14:textId="77777777" w:rsidR="0095048E" w:rsidRDefault="0095048E" w:rsidP="0095048E"/>
    <w:p w14:paraId="46710023" w14:textId="77777777" w:rsidR="001103F9" w:rsidRDefault="001103F9" w:rsidP="0095048E">
      <w:pPr>
        <w:tabs>
          <w:tab w:val="left" w:pos="201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03F9">
        <w:rPr>
          <w:sz w:val="24"/>
          <w:szCs w:val="24"/>
        </w:rPr>
        <w:tab/>
      </w:r>
      <w:r w:rsidRPr="001103F9">
        <w:rPr>
          <w:sz w:val="24"/>
          <w:szCs w:val="24"/>
        </w:rPr>
        <w:tab/>
        <w:t>2019-10-10</w:t>
      </w:r>
    </w:p>
    <w:p w14:paraId="781F109C" w14:textId="77777777" w:rsidR="001103F9" w:rsidRDefault="001103F9" w:rsidP="0095048E">
      <w:pPr>
        <w:tabs>
          <w:tab w:val="left" w:pos="2010"/>
        </w:tabs>
        <w:rPr>
          <w:sz w:val="28"/>
          <w:szCs w:val="28"/>
        </w:rPr>
      </w:pPr>
    </w:p>
    <w:p w14:paraId="5ACD1EF7" w14:textId="77777777" w:rsidR="0095048E" w:rsidRPr="00AA0B66" w:rsidRDefault="0095048E" w:rsidP="0095048E">
      <w:pPr>
        <w:tabs>
          <w:tab w:val="left" w:pos="2010"/>
        </w:tabs>
        <w:rPr>
          <w:sz w:val="28"/>
          <w:szCs w:val="28"/>
        </w:rPr>
      </w:pPr>
      <w:r w:rsidRPr="00AA0B66">
        <w:rPr>
          <w:sz w:val="28"/>
          <w:szCs w:val="28"/>
        </w:rPr>
        <w:t>Följande gäller som riktlinjer för Skamol brandmursplatta (5 cm tjock) som monterats direkt på brännbar vägg</w:t>
      </w:r>
      <w:r>
        <w:rPr>
          <w:sz w:val="28"/>
          <w:szCs w:val="28"/>
        </w:rPr>
        <w:t>:</w:t>
      </w:r>
    </w:p>
    <w:p w14:paraId="0A29D1F6" w14:textId="77777777" w:rsidR="0095048E" w:rsidRPr="00AA0B66" w:rsidRDefault="0095048E" w:rsidP="0095048E">
      <w:pPr>
        <w:rPr>
          <w:sz w:val="28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410"/>
      </w:tblGrid>
      <w:tr w:rsidR="0095048E" w:rsidRPr="00AA0B66" w14:paraId="2C5A4463" w14:textId="77777777" w:rsidTr="00CD0993">
        <w:tc>
          <w:tcPr>
            <w:tcW w:w="2830" w:type="dxa"/>
          </w:tcPr>
          <w:p w14:paraId="016870E2" w14:textId="77777777" w:rsidR="0095048E" w:rsidRPr="00AA0B66" w:rsidRDefault="0095048E" w:rsidP="00CD0993">
            <w:pPr>
              <w:rPr>
                <w:b/>
                <w:bCs/>
                <w:sz w:val="28"/>
                <w:szCs w:val="28"/>
              </w:rPr>
            </w:pPr>
            <w:r w:rsidRPr="00AA0B66">
              <w:rPr>
                <w:b/>
                <w:bCs/>
                <w:sz w:val="28"/>
                <w:szCs w:val="28"/>
              </w:rPr>
              <w:t>Kaminens avstånd till brännbart material</w:t>
            </w:r>
          </w:p>
        </w:tc>
        <w:tc>
          <w:tcPr>
            <w:tcW w:w="2410" w:type="dxa"/>
          </w:tcPr>
          <w:p w14:paraId="1EBF4F84" w14:textId="77777777" w:rsidR="0095048E" w:rsidRPr="00AA0B66" w:rsidRDefault="0095048E" w:rsidP="00CD0993">
            <w:pPr>
              <w:rPr>
                <w:b/>
                <w:bCs/>
                <w:sz w:val="28"/>
                <w:szCs w:val="28"/>
              </w:rPr>
            </w:pPr>
            <w:r w:rsidRPr="00AA0B66">
              <w:rPr>
                <w:b/>
                <w:bCs/>
                <w:sz w:val="28"/>
                <w:szCs w:val="28"/>
              </w:rPr>
              <w:t>Avstånd kamin till brandmursplatta</w:t>
            </w:r>
          </w:p>
        </w:tc>
      </w:tr>
      <w:tr w:rsidR="0095048E" w:rsidRPr="00AA0B66" w14:paraId="7A705D5F" w14:textId="77777777" w:rsidTr="00CD0993">
        <w:tc>
          <w:tcPr>
            <w:tcW w:w="2830" w:type="dxa"/>
          </w:tcPr>
          <w:p w14:paraId="1DFE493F" w14:textId="77777777" w:rsidR="0095048E" w:rsidRPr="00AA0B66" w:rsidRDefault="0095048E" w:rsidP="00CD0993">
            <w:pPr>
              <w:rPr>
                <w:sz w:val="28"/>
                <w:szCs w:val="28"/>
              </w:rPr>
            </w:pPr>
            <w:r w:rsidRPr="00AA0B66">
              <w:rPr>
                <w:sz w:val="28"/>
                <w:szCs w:val="28"/>
              </w:rPr>
              <w:t>&lt; 250 mm</w:t>
            </w:r>
          </w:p>
        </w:tc>
        <w:tc>
          <w:tcPr>
            <w:tcW w:w="2410" w:type="dxa"/>
          </w:tcPr>
          <w:p w14:paraId="3F4CA55B" w14:textId="77777777" w:rsidR="0095048E" w:rsidRPr="00AA0B66" w:rsidRDefault="0095048E" w:rsidP="00CD0993">
            <w:pPr>
              <w:rPr>
                <w:sz w:val="28"/>
                <w:szCs w:val="28"/>
              </w:rPr>
            </w:pPr>
            <w:r w:rsidRPr="00AA0B66">
              <w:rPr>
                <w:sz w:val="28"/>
                <w:szCs w:val="28"/>
              </w:rPr>
              <w:t>50 mm</w:t>
            </w:r>
          </w:p>
        </w:tc>
      </w:tr>
      <w:tr w:rsidR="0095048E" w:rsidRPr="00AA0B66" w14:paraId="0CB53155" w14:textId="77777777" w:rsidTr="00CD0993">
        <w:tc>
          <w:tcPr>
            <w:tcW w:w="2830" w:type="dxa"/>
          </w:tcPr>
          <w:p w14:paraId="43BB0EC8" w14:textId="24E600B7" w:rsidR="0095048E" w:rsidRPr="00AA0B66" w:rsidRDefault="0095048E" w:rsidP="00CD0993">
            <w:pPr>
              <w:rPr>
                <w:sz w:val="28"/>
                <w:szCs w:val="28"/>
              </w:rPr>
            </w:pPr>
            <w:r w:rsidRPr="00AA0B66">
              <w:rPr>
                <w:sz w:val="28"/>
                <w:szCs w:val="28"/>
              </w:rPr>
              <w:t>25</w:t>
            </w:r>
            <w:r w:rsidR="00617167">
              <w:rPr>
                <w:sz w:val="28"/>
                <w:szCs w:val="28"/>
              </w:rPr>
              <w:t>1</w:t>
            </w:r>
            <w:r w:rsidRPr="00AA0B66">
              <w:rPr>
                <w:sz w:val="28"/>
                <w:szCs w:val="28"/>
              </w:rPr>
              <w:t>-500</w:t>
            </w:r>
          </w:p>
        </w:tc>
        <w:tc>
          <w:tcPr>
            <w:tcW w:w="2410" w:type="dxa"/>
          </w:tcPr>
          <w:p w14:paraId="7A32DF80" w14:textId="77777777" w:rsidR="0095048E" w:rsidRPr="00AA0B66" w:rsidRDefault="0095048E" w:rsidP="00CD0993">
            <w:pPr>
              <w:rPr>
                <w:sz w:val="28"/>
                <w:szCs w:val="28"/>
              </w:rPr>
            </w:pPr>
            <w:r w:rsidRPr="00AA0B66">
              <w:rPr>
                <w:sz w:val="28"/>
                <w:szCs w:val="28"/>
              </w:rPr>
              <w:t>100 mm</w:t>
            </w:r>
          </w:p>
        </w:tc>
      </w:tr>
      <w:tr w:rsidR="0095048E" w:rsidRPr="00AA0B66" w14:paraId="57F716E2" w14:textId="77777777" w:rsidTr="00CD0993">
        <w:tc>
          <w:tcPr>
            <w:tcW w:w="2830" w:type="dxa"/>
          </w:tcPr>
          <w:p w14:paraId="1E3238DD" w14:textId="77777777" w:rsidR="0095048E" w:rsidRPr="00AA0B66" w:rsidRDefault="0095048E" w:rsidP="00CD0993">
            <w:pPr>
              <w:rPr>
                <w:sz w:val="28"/>
                <w:szCs w:val="28"/>
              </w:rPr>
            </w:pPr>
            <w:r w:rsidRPr="00AA0B66">
              <w:rPr>
                <w:sz w:val="28"/>
                <w:szCs w:val="28"/>
              </w:rPr>
              <w:t>&gt;500 mm</w:t>
            </w:r>
          </w:p>
        </w:tc>
        <w:tc>
          <w:tcPr>
            <w:tcW w:w="2410" w:type="dxa"/>
          </w:tcPr>
          <w:p w14:paraId="07BC257E" w14:textId="77777777" w:rsidR="0095048E" w:rsidRPr="00AA0B66" w:rsidRDefault="0095048E" w:rsidP="00CD0993">
            <w:pPr>
              <w:rPr>
                <w:sz w:val="28"/>
                <w:szCs w:val="28"/>
              </w:rPr>
            </w:pPr>
            <w:r w:rsidRPr="00AA0B66">
              <w:rPr>
                <w:sz w:val="28"/>
                <w:szCs w:val="28"/>
              </w:rPr>
              <w:t>150 mm</w:t>
            </w:r>
          </w:p>
        </w:tc>
      </w:tr>
    </w:tbl>
    <w:p w14:paraId="3D35BA36" w14:textId="77777777" w:rsidR="0095048E" w:rsidRPr="00AA0B66" w:rsidRDefault="0095048E" w:rsidP="0095048E">
      <w:pPr>
        <w:rPr>
          <w:sz w:val="28"/>
          <w:szCs w:val="28"/>
        </w:rPr>
      </w:pPr>
    </w:p>
    <w:p w14:paraId="513588DA" w14:textId="77777777" w:rsidR="0095048E" w:rsidRDefault="0095048E" w:rsidP="0095048E">
      <w:pPr>
        <w:tabs>
          <w:tab w:val="left" w:pos="2010"/>
        </w:tabs>
      </w:pPr>
    </w:p>
    <w:p w14:paraId="0DCFE7DE" w14:textId="77777777" w:rsidR="00CC0777" w:rsidRDefault="00CC0777" w:rsidP="0095048E">
      <w:pPr>
        <w:tabs>
          <w:tab w:val="left" w:pos="2010"/>
        </w:tabs>
      </w:pPr>
    </w:p>
    <w:p w14:paraId="7BFEECDD" w14:textId="77777777" w:rsidR="00CC0777" w:rsidRDefault="00CC0777" w:rsidP="0095048E">
      <w:pPr>
        <w:tabs>
          <w:tab w:val="left" w:pos="2010"/>
        </w:tabs>
      </w:pPr>
      <w:r>
        <w:t>__________________________</w:t>
      </w:r>
    </w:p>
    <w:p w14:paraId="7DD1C37B" w14:textId="77777777" w:rsidR="00CC0777" w:rsidRDefault="00CC0777" w:rsidP="0095048E">
      <w:pPr>
        <w:tabs>
          <w:tab w:val="left" w:pos="2010"/>
        </w:tabs>
      </w:pPr>
    </w:p>
    <w:p w14:paraId="734546C8" w14:textId="77777777" w:rsidR="00CC0777" w:rsidRPr="00EC52D1" w:rsidRDefault="00CC0777" w:rsidP="0095048E">
      <w:pPr>
        <w:tabs>
          <w:tab w:val="left" w:pos="2010"/>
        </w:tabs>
        <w:rPr>
          <w:sz w:val="28"/>
          <w:szCs w:val="28"/>
        </w:rPr>
      </w:pPr>
      <w:r w:rsidRPr="00EC52D1">
        <w:rPr>
          <w:sz w:val="28"/>
          <w:szCs w:val="28"/>
        </w:rPr>
        <w:t xml:space="preserve">Marcus Frisk, </w:t>
      </w:r>
    </w:p>
    <w:p w14:paraId="43B965A9" w14:textId="77777777" w:rsidR="00CC0777" w:rsidRPr="00EC52D1" w:rsidRDefault="00CC0777" w:rsidP="0095048E">
      <w:pPr>
        <w:tabs>
          <w:tab w:val="left" w:pos="2010"/>
        </w:tabs>
        <w:rPr>
          <w:sz w:val="28"/>
          <w:szCs w:val="28"/>
        </w:rPr>
      </w:pPr>
      <w:r w:rsidRPr="00EC52D1">
        <w:rPr>
          <w:sz w:val="28"/>
          <w:szCs w:val="28"/>
        </w:rPr>
        <w:t>Nordic Heating</w:t>
      </w:r>
    </w:p>
    <w:sectPr w:rsidR="00CC0777" w:rsidRPr="00EC52D1" w:rsidSect="0095048E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9208B" w14:textId="77777777" w:rsidR="00FC46F0" w:rsidRDefault="00FC46F0" w:rsidP="0095048E">
      <w:pPr>
        <w:spacing w:after="0" w:line="240" w:lineRule="auto"/>
      </w:pPr>
      <w:r>
        <w:separator/>
      </w:r>
    </w:p>
  </w:endnote>
  <w:endnote w:type="continuationSeparator" w:id="0">
    <w:p w14:paraId="145CC13C" w14:textId="77777777" w:rsidR="00FC46F0" w:rsidRDefault="00FC46F0" w:rsidP="0095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27C95" w14:textId="77777777" w:rsidR="00FC46F0" w:rsidRDefault="00FC46F0" w:rsidP="0095048E">
      <w:pPr>
        <w:spacing w:after="0" w:line="240" w:lineRule="auto"/>
      </w:pPr>
      <w:r>
        <w:separator/>
      </w:r>
    </w:p>
  </w:footnote>
  <w:footnote w:type="continuationSeparator" w:id="0">
    <w:p w14:paraId="0D6C006F" w14:textId="77777777" w:rsidR="00FC46F0" w:rsidRDefault="00FC46F0" w:rsidP="0095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92013" w14:textId="77777777" w:rsidR="0095048E" w:rsidRDefault="0095048E" w:rsidP="0095048E">
    <w:pPr>
      <w:pStyle w:val="Sidhuvud"/>
      <w:ind w:left="-1417"/>
    </w:pPr>
    <w:r w:rsidRPr="0095048E">
      <w:rPr>
        <w:noProof/>
      </w:rPr>
      <w:drawing>
        <wp:inline distT="0" distB="0" distL="0" distR="0" wp14:anchorId="27DD1CCD" wp14:editId="68A6B013">
          <wp:extent cx="7705725" cy="1075336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1183" cy="109144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8E"/>
    <w:rsid w:val="001103F9"/>
    <w:rsid w:val="00397058"/>
    <w:rsid w:val="00457DE8"/>
    <w:rsid w:val="00617167"/>
    <w:rsid w:val="00704122"/>
    <w:rsid w:val="0095048E"/>
    <w:rsid w:val="00CC0777"/>
    <w:rsid w:val="00E7627B"/>
    <w:rsid w:val="00EC52D1"/>
    <w:rsid w:val="00FC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E7276"/>
  <w15:chartTrackingRefBased/>
  <w15:docId w15:val="{8621BC00-7CFC-4598-8C63-678D288A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5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048E"/>
  </w:style>
  <w:style w:type="paragraph" w:styleId="Sidfot">
    <w:name w:val="footer"/>
    <w:basedOn w:val="Normal"/>
    <w:link w:val="SidfotChar"/>
    <w:uiPriority w:val="99"/>
    <w:unhideWhenUsed/>
    <w:rsid w:val="00950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048E"/>
  </w:style>
  <w:style w:type="table" w:styleId="Tabellrutnt">
    <w:name w:val="Table Grid"/>
    <w:basedOn w:val="Normaltabell"/>
    <w:uiPriority w:val="39"/>
    <w:rsid w:val="00950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267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 Frisk</cp:lastModifiedBy>
  <cp:revision>5</cp:revision>
  <dcterms:created xsi:type="dcterms:W3CDTF">2019-10-10T08:22:00Z</dcterms:created>
  <dcterms:modified xsi:type="dcterms:W3CDTF">2020-06-02T06:35:00Z</dcterms:modified>
</cp:coreProperties>
</file>